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CFFA" w14:textId="0D0AB784" w:rsidR="00F8644E" w:rsidRPr="00F8644E" w:rsidRDefault="00F8644E" w:rsidP="00CB1A7B">
      <w:pPr>
        <w:ind w:left="72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SCOTTISH VOLLEYBALL</w:t>
      </w:r>
    </w:p>
    <w:p w14:paraId="49C51938" w14:textId="17620A82" w:rsidR="007B1C46" w:rsidRDefault="00A409BC" w:rsidP="00CB1A7B">
      <w:pPr>
        <w:ind w:left="720" w:firstLine="720"/>
        <w:jc w:val="center"/>
        <w:rPr>
          <w:b/>
          <w:bCs/>
          <w:sz w:val="32"/>
          <w:szCs w:val="32"/>
        </w:rPr>
      </w:pPr>
      <w:proofErr w:type="gramStart"/>
      <w:r w:rsidRPr="00C779BB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IDE </w:t>
      </w:r>
      <w:r w:rsidR="00F8644E" w:rsidRPr="00C779BB">
        <w:rPr>
          <w:b/>
          <w:bCs/>
          <w:sz w:val="32"/>
          <w:szCs w:val="32"/>
        </w:rPr>
        <w:t xml:space="preserve"> FOR</w:t>
      </w:r>
      <w:proofErr w:type="gramEnd"/>
      <w:r w:rsidR="00F8644E" w:rsidRPr="00C779BB">
        <w:rPr>
          <w:b/>
          <w:bCs/>
          <w:sz w:val="32"/>
          <w:szCs w:val="32"/>
        </w:rPr>
        <w:t xml:space="preserve"> SCORERS</w:t>
      </w:r>
      <w:r w:rsidR="00F8644E">
        <w:rPr>
          <w:b/>
          <w:bCs/>
          <w:sz w:val="32"/>
          <w:szCs w:val="32"/>
        </w:rPr>
        <w:t xml:space="preserve"> – Key Points</w:t>
      </w:r>
      <w:r w:rsidR="007B1C46">
        <w:rPr>
          <w:b/>
          <w:bCs/>
          <w:sz w:val="32"/>
          <w:szCs w:val="32"/>
        </w:rPr>
        <w:t xml:space="preserve"> </w:t>
      </w:r>
    </w:p>
    <w:p w14:paraId="19E49DDA" w14:textId="1D64FCAB" w:rsidR="00F8644E" w:rsidRDefault="007B1C46" w:rsidP="00CB1A7B">
      <w:pPr>
        <w:ind w:left="720" w:firstLine="720"/>
        <w:jc w:val="center"/>
        <w:rPr>
          <w:sz w:val="32"/>
          <w:szCs w:val="32"/>
        </w:rPr>
      </w:pPr>
      <w:r w:rsidRPr="007B1C46">
        <w:rPr>
          <w:sz w:val="28"/>
          <w:szCs w:val="28"/>
        </w:rPr>
        <w:t>(</w:t>
      </w:r>
      <w:r w:rsidR="00561340" w:rsidRPr="007B1C46">
        <w:rPr>
          <w:sz w:val="28"/>
          <w:szCs w:val="28"/>
        </w:rPr>
        <w:t>Based</w:t>
      </w:r>
      <w:r w:rsidRPr="007B1C46">
        <w:rPr>
          <w:sz w:val="28"/>
          <w:szCs w:val="28"/>
        </w:rPr>
        <w:t xml:space="preserve"> on common errors</w:t>
      </w:r>
      <w:r w:rsidRPr="007B1C46">
        <w:rPr>
          <w:sz w:val="32"/>
          <w:szCs w:val="32"/>
        </w:rPr>
        <w:t>)</w:t>
      </w:r>
    </w:p>
    <w:p w14:paraId="09F599D1" w14:textId="503A0563" w:rsidR="00D70447" w:rsidRDefault="00B66363" w:rsidP="008E504B">
      <w:pPr>
        <w:pStyle w:val="ListParagraph"/>
        <w:numPr>
          <w:ilvl w:val="0"/>
          <w:numId w:val="7"/>
        </w:numPr>
        <w:ind w:left="426" w:firstLine="0"/>
        <w:rPr>
          <w:b/>
          <w:bCs/>
          <w:sz w:val="24"/>
          <w:szCs w:val="24"/>
        </w:rPr>
      </w:pPr>
      <w:r w:rsidRPr="008E504B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1695A13" wp14:editId="7F637366">
            <wp:simplePos x="0" y="0"/>
            <wp:positionH relativeFrom="margin">
              <wp:posOffset>88265</wp:posOffset>
            </wp:positionH>
            <wp:positionV relativeFrom="page">
              <wp:posOffset>2081530</wp:posOffset>
            </wp:positionV>
            <wp:extent cx="7088505" cy="1036955"/>
            <wp:effectExtent l="0" t="0" r="0" b="0"/>
            <wp:wrapSquare wrapText="bothSides"/>
            <wp:docPr id="8198" name="Picture 5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5" descr="p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447" w:rsidRPr="008E504B">
        <w:rPr>
          <w:b/>
          <w:bCs/>
          <w:sz w:val="24"/>
          <w:szCs w:val="24"/>
        </w:rPr>
        <w:t xml:space="preserve">Complete </w:t>
      </w:r>
      <w:r w:rsidR="00561340" w:rsidRPr="008E504B">
        <w:rPr>
          <w:b/>
          <w:bCs/>
          <w:sz w:val="24"/>
          <w:szCs w:val="24"/>
        </w:rPr>
        <w:t xml:space="preserve">the </w:t>
      </w:r>
      <w:proofErr w:type="gramStart"/>
      <w:r w:rsidR="00561340" w:rsidRPr="008E504B">
        <w:rPr>
          <w:b/>
          <w:bCs/>
          <w:sz w:val="24"/>
          <w:szCs w:val="24"/>
        </w:rPr>
        <w:t>header</w:t>
      </w:r>
      <w:proofErr w:type="gramEnd"/>
    </w:p>
    <w:p w14:paraId="0E70218F" w14:textId="2A1F3309" w:rsidR="008E504B" w:rsidRPr="008E504B" w:rsidRDefault="008E504B" w:rsidP="008E504B">
      <w:pPr>
        <w:rPr>
          <w:b/>
          <w:bCs/>
          <w:sz w:val="24"/>
          <w:szCs w:val="24"/>
        </w:rPr>
        <w:sectPr w:rsidR="008E504B" w:rsidRPr="008E504B" w:rsidSect="00690172">
          <w:footerReference w:type="default" r:id="rId12"/>
          <w:pgSz w:w="11906" w:h="16838"/>
          <w:pgMar w:top="720" w:right="566" w:bottom="720" w:left="284" w:header="708" w:footer="227" w:gutter="0"/>
          <w:cols w:space="708"/>
          <w:docGrid w:linePitch="360"/>
        </w:sectPr>
      </w:pPr>
    </w:p>
    <w:p w14:paraId="05AEEC3F" w14:textId="4126ADD1" w:rsidR="00F8644E" w:rsidRPr="004F7B46" w:rsidRDefault="00F8644E" w:rsidP="007B1C46">
      <w:pPr>
        <w:pStyle w:val="ListParagraph"/>
        <w:numPr>
          <w:ilvl w:val="0"/>
          <w:numId w:val="5"/>
        </w:numPr>
        <w:spacing w:after="0"/>
        <w:ind w:hanging="153"/>
      </w:pPr>
      <w:r w:rsidRPr="004F7B46">
        <w:rPr>
          <w:lang w:val="en-US"/>
        </w:rPr>
        <w:t>Name of competition</w:t>
      </w:r>
    </w:p>
    <w:p w14:paraId="6AFE9C61" w14:textId="2ED33879" w:rsidR="00F8644E" w:rsidRPr="004F7B46" w:rsidRDefault="00F8644E" w:rsidP="007B1C46">
      <w:pPr>
        <w:pStyle w:val="ListParagraph"/>
        <w:numPr>
          <w:ilvl w:val="0"/>
          <w:numId w:val="5"/>
        </w:numPr>
        <w:spacing w:after="0"/>
        <w:ind w:hanging="153"/>
      </w:pPr>
      <w:r w:rsidRPr="004F7B46">
        <w:rPr>
          <w:lang w:val="en-US"/>
        </w:rPr>
        <w:t xml:space="preserve">City, </w:t>
      </w:r>
      <w:proofErr w:type="gramStart"/>
      <w:r w:rsidRPr="004F7B46">
        <w:rPr>
          <w:lang w:val="en-US"/>
        </w:rPr>
        <w:t>Hall</w:t>
      </w:r>
      <w:proofErr w:type="gramEnd"/>
      <w:r w:rsidRPr="004F7B46">
        <w:rPr>
          <w:lang w:val="en-US"/>
        </w:rPr>
        <w:t xml:space="preserve"> and Country code</w:t>
      </w:r>
      <w:r w:rsidR="004F7B46" w:rsidRPr="004F7B46">
        <w:rPr>
          <w:lang w:val="en-US"/>
        </w:rPr>
        <w:t xml:space="preserve"> -T</w:t>
      </w:r>
      <w:r w:rsidRPr="004F7B46">
        <w:rPr>
          <w:lang w:val="en-US"/>
        </w:rPr>
        <w:t>rigram for Country</w:t>
      </w:r>
    </w:p>
    <w:p w14:paraId="5D35FAEA" w14:textId="658AFAC3" w:rsidR="00F8644E" w:rsidRPr="004F7B46" w:rsidRDefault="00F8644E" w:rsidP="007B1C46">
      <w:pPr>
        <w:pStyle w:val="ListParagraph"/>
        <w:numPr>
          <w:ilvl w:val="0"/>
          <w:numId w:val="5"/>
        </w:numPr>
        <w:spacing w:after="0"/>
        <w:ind w:hanging="153"/>
      </w:pPr>
      <w:r w:rsidRPr="004F7B46">
        <w:rPr>
          <w:lang w:val="en-US"/>
        </w:rPr>
        <w:t xml:space="preserve">Date and advertised start </w:t>
      </w:r>
      <w:proofErr w:type="gramStart"/>
      <w:r w:rsidRPr="004F7B46">
        <w:rPr>
          <w:lang w:val="en-US"/>
        </w:rPr>
        <w:t>time</w:t>
      </w:r>
      <w:proofErr w:type="gramEnd"/>
      <w:r w:rsidRPr="004F7B46">
        <w:rPr>
          <w:lang w:val="en-US"/>
        </w:rPr>
        <w:t xml:space="preserve">   </w:t>
      </w:r>
    </w:p>
    <w:p w14:paraId="2F17DEEF" w14:textId="04CC015D" w:rsidR="00F8644E" w:rsidRPr="004F7B46" w:rsidRDefault="00C779BB" w:rsidP="007B1C46">
      <w:pPr>
        <w:pStyle w:val="ListParagraph"/>
        <w:numPr>
          <w:ilvl w:val="0"/>
          <w:numId w:val="5"/>
        </w:numPr>
        <w:spacing w:after="0"/>
        <w:ind w:hanging="153"/>
        <w:rPr>
          <w:lang w:val="en-US"/>
        </w:rPr>
      </w:pPr>
      <w:r w:rsidRPr="004F7B46">
        <w:rPr>
          <w:lang w:val="en-US"/>
        </w:rPr>
        <w:t xml:space="preserve">Pool/Phase </w:t>
      </w:r>
      <w:proofErr w:type="gramStart"/>
      <w:r w:rsidRPr="004F7B46">
        <w:rPr>
          <w:lang w:val="en-US"/>
        </w:rPr>
        <w:t>e.g.</w:t>
      </w:r>
      <w:proofErr w:type="gramEnd"/>
      <w:r w:rsidRPr="004F7B46">
        <w:rPr>
          <w:lang w:val="en-US"/>
        </w:rPr>
        <w:t xml:space="preserve"> Division, Cup Round </w:t>
      </w:r>
      <w:proofErr w:type="spellStart"/>
      <w:r w:rsidRPr="004F7B46">
        <w:rPr>
          <w:lang w:val="en-US"/>
        </w:rPr>
        <w:t>etc</w:t>
      </w:r>
      <w:proofErr w:type="spellEnd"/>
    </w:p>
    <w:p w14:paraId="5889F764" w14:textId="27EB7F05" w:rsidR="00F8644E" w:rsidRPr="004F7B46" w:rsidRDefault="00F8644E" w:rsidP="007B1C46">
      <w:pPr>
        <w:pStyle w:val="ListParagraph"/>
        <w:numPr>
          <w:ilvl w:val="0"/>
          <w:numId w:val="5"/>
        </w:numPr>
        <w:spacing w:after="0"/>
        <w:ind w:hanging="153"/>
      </w:pPr>
      <w:r w:rsidRPr="004F7B46">
        <w:rPr>
          <w:lang w:val="en-US"/>
        </w:rPr>
        <w:t xml:space="preserve">Match number from </w:t>
      </w:r>
      <w:r w:rsidR="00B62260">
        <w:rPr>
          <w:lang w:val="en-US"/>
        </w:rPr>
        <w:t xml:space="preserve">fixture </w:t>
      </w:r>
      <w:r w:rsidR="004F7B46" w:rsidRPr="004F7B46">
        <w:rPr>
          <w:lang w:val="en-US"/>
        </w:rPr>
        <w:t>s</w:t>
      </w:r>
      <w:r w:rsidRPr="004F7B46">
        <w:rPr>
          <w:lang w:val="en-US"/>
        </w:rPr>
        <w:t>chedule</w:t>
      </w:r>
      <w:r w:rsidR="004F7B46" w:rsidRPr="004F7B46">
        <w:rPr>
          <w:lang w:val="en-US"/>
        </w:rPr>
        <w:t>/w</w:t>
      </w:r>
      <w:r w:rsidRPr="004F7B46">
        <w:rPr>
          <w:lang w:val="en-US"/>
        </w:rPr>
        <w:t>ebsite</w:t>
      </w:r>
    </w:p>
    <w:p w14:paraId="144CF305" w14:textId="77777777" w:rsidR="004F7B46" w:rsidRPr="004F7B46" w:rsidRDefault="004F7B46" w:rsidP="007B1C46">
      <w:pPr>
        <w:spacing w:after="0"/>
        <w:ind w:left="720" w:hanging="153"/>
      </w:pPr>
    </w:p>
    <w:p w14:paraId="765E36AB" w14:textId="463DE2E5" w:rsidR="00C779BB" w:rsidRPr="004F7B46" w:rsidRDefault="00C779BB" w:rsidP="007B1C46">
      <w:pPr>
        <w:pStyle w:val="ListParagraph"/>
        <w:numPr>
          <w:ilvl w:val="0"/>
          <w:numId w:val="5"/>
        </w:numPr>
        <w:spacing w:after="0"/>
      </w:pPr>
      <w:r w:rsidRPr="004F7B46">
        <w:rPr>
          <w:lang w:val="en-US"/>
        </w:rPr>
        <w:t xml:space="preserve">Division (gender) – Insert X in the </w:t>
      </w:r>
      <w:proofErr w:type="spellStart"/>
      <w:r w:rsidRPr="004F7B46">
        <w:rPr>
          <w:lang w:val="en-US"/>
        </w:rPr>
        <w:t>a</w:t>
      </w:r>
      <w:r w:rsidR="00D70447" w:rsidRPr="004F7B46">
        <w:rPr>
          <w:lang w:val="en-US"/>
        </w:rPr>
        <w:t>pp</w:t>
      </w:r>
      <w:r w:rsidRPr="004F7B46">
        <w:rPr>
          <w:lang w:val="en-US"/>
        </w:rPr>
        <w:t>rop</w:t>
      </w:r>
      <w:proofErr w:type="spellEnd"/>
      <w:r w:rsidR="00561340">
        <w:rPr>
          <w:lang w:val="en-US"/>
        </w:rPr>
        <w:t>.</w:t>
      </w:r>
      <w:r w:rsidR="004F7B46" w:rsidRPr="004F7B46">
        <w:rPr>
          <w:lang w:val="en-US"/>
        </w:rPr>
        <w:t xml:space="preserve"> </w:t>
      </w:r>
      <w:r w:rsidR="004F7B46">
        <w:rPr>
          <w:lang w:val="en-US"/>
        </w:rPr>
        <w:t>b</w:t>
      </w:r>
      <w:r w:rsidRPr="004F7B46">
        <w:rPr>
          <w:lang w:val="en-US"/>
        </w:rPr>
        <w:t>ox</w:t>
      </w:r>
    </w:p>
    <w:p w14:paraId="176422AD" w14:textId="184CAF3C" w:rsidR="00C779BB" w:rsidRPr="004F7B46" w:rsidRDefault="00C779BB" w:rsidP="007B1C46">
      <w:pPr>
        <w:pStyle w:val="ListParagraph"/>
        <w:numPr>
          <w:ilvl w:val="0"/>
          <w:numId w:val="5"/>
        </w:numPr>
        <w:spacing w:after="0"/>
      </w:pPr>
      <w:r w:rsidRPr="004F7B46">
        <w:rPr>
          <w:lang w:val="en-US"/>
        </w:rPr>
        <w:t xml:space="preserve">Category – Insert X in the appropriate </w:t>
      </w:r>
      <w:proofErr w:type="gramStart"/>
      <w:r w:rsidRPr="004F7B46">
        <w:rPr>
          <w:lang w:val="en-US"/>
        </w:rPr>
        <w:t>box</w:t>
      </w:r>
      <w:proofErr w:type="gramEnd"/>
    </w:p>
    <w:p w14:paraId="3FFE0E1D" w14:textId="6BE042D6" w:rsidR="00D70447" w:rsidRPr="004F7B46" w:rsidRDefault="00C779BB" w:rsidP="007B1C46">
      <w:pPr>
        <w:pStyle w:val="ListParagraph"/>
        <w:numPr>
          <w:ilvl w:val="0"/>
          <w:numId w:val="5"/>
        </w:numPr>
        <w:spacing w:after="0"/>
        <w:rPr>
          <w:b/>
          <w:bCs/>
          <w:lang w:val="en-US"/>
        </w:rPr>
      </w:pPr>
      <w:r w:rsidRPr="004F7B46">
        <w:rPr>
          <w:lang w:val="en-US"/>
        </w:rPr>
        <w:t xml:space="preserve">Teams – Use the appropriate Trigram – </w:t>
      </w:r>
      <w:r w:rsidRPr="004F7B46">
        <w:rPr>
          <w:b/>
          <w:bCs/>
          <w:lang w:val="en-US"/>
        </w:rPr>
        <w:t xml:space="preserve">home team on left or if a neutral venue as listed in match </w:t>
      </w:r>
      <w:proofErr w:type="gramStart"/>
      <w:r w:rsidRPr="004F7B46">
        <w:rPr>
          <w:b/>
          <w:bCs/>
          <w:lang w:val="en-US"/>
        </w:rPr>
        <w:t>schedul</w:t>
      </w:r>
      <w:r w:rsidR="004F7B46" w:rsidRPr="004F7B46">
        <w:rPr>
          <w:b/>
          <w:bCs/>
          <w:lang w:val="en-US"/>
        </w:rPr>
        <w:t>e</w:t>
      </w:r>
      <w:proofErr w:type="gramEnd"/>
    </w:p>
    <w:p w14:paraId="3B98BEF3" w14:textId="77777777" w:rsidR="004F7B46" w:rsidRPr="004F7B46" w:rsidRDefault="004F7B46" w:rsidP="00A332A0">
      <w:pPr>
        <w:pStyle w:val="ListParagraph"/>
        <w:rPr>
          <w:lang w:val="en-US"/>
        </w:rPr>
      </w:pPr>
    </w:p>
    <w:p w14:paraId="7EC41116" w14:textId="10703472" w:rsidR="004F7B46" w:rsidRPr="004F7B46" w:rsidRDefault="004F7B46" w:rsidP="00A332A0">
      <w:pPr>
        <w:pStyle w:val="ListParagraph"/>
        <w:rPr>
          <w:b/>
          <w:bCs/>
          <w:lang w:val="en-US"/>
        </w:rPr>
        <w:sectPr w:rsidR="004F7B46" w:rsidRPr="004F7B46" w:rsidSect="008E504B">
          <w:type w:val="continuous"/>
          <w:pgSz w:w="11906" w:h="16838"/>
          <w:pgMar w:top="720" w:right="566" w:bottom="720" w:left="284" w:header="708" w:footer="708" w:gutter="0"/>
          <w:cols w:num="2" w:space="180"/>
          <w:docGrid w:linePitch="360"/>
        </w:sectPr>
      </w:pPr>
    </w:p>
    <w:p w14:paraId="19C70F1F" w14:textId="229B91FB" w:rsidR="00EA5462" w:rsidRDefault="00C779BB" w:rsidP="00EA5462">
      <w:pPr>
        <w:jc w:val="center"/>
        <w:rPr>
          <w:lang w:val="en-US"/>
        </w:rPr>
      </w:pPr>
      <w:r w:rsidRPr="004F7B46">
        <w:rPr>
          <w:b/>
          <w:bCs/>
          <w:lang w:val="en-US"/>
        </w:rPr>
        <w:t xml:space="preserve">Note </w:t>
      </w:r>
      <w:r w:rsidRPr="004F7B46">
        <w:rPr>
          <w:lang w:val="en-US"/>
        </w:rPr>
        <w:sym w:font="Wingdings" w:char="F0E0"/>
      </w:r>
      <w:r w:rsidRPr="004F7B46">
        <w:rPr>
          <w:b/>
          <w:bCs/>
          <w:lang w:val="en-US"/>
        </w:rPr>
        <w:t xml:space="preserve"> Leave the circles A or B blank by the team nam</w:t>
      </w:r>
      <w:r w:rsidR="00B845AA" w:rsidRPr="004F7B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13E7" wp14:editId="7592C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" cy="5619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E25C" w14:textId="5298D39E" w:rsidR="00EA6EC2" w:rsidRPr="00EA6EC2" w:rsidRDefault="00EA6EC2" w:rsidP="00EA5462">
                            <w:pPr>
                              <w:spacing w:before="162"/>
                              <w:jc w:val="center"/>
                              <w:rPr>
                                <w:rFonts w:hAnsi="Calibri"/>
                                <w:color w:val="0000FF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13E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16.9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" filled="f" stroked="f">
                <v:textbox style="mso-fit-shape-to-text:t">
                  <w:txbxContent>
                    <w:p w14:paraId="546FE25C" w14:textId="5298D39E" w:rsidR="00EA6EC2" w:rsidRPr="00EA6EC2" w:rsidRDefault="00EA6EC2" w:rsidP="00EA5462">
                      <w:pPr>
                        <w:spacing w:before="162"/>
                        <w:jc w:val="center"/>
                        <w:rPr>
                          <w:rFonts w:hAnsi="Calibri"/>
                          <w:color w:val="0000FF"/>
                          <w:kern w:val="24"/>
                          <w:sz w:val="27"/>
                          <w:szCs w:val="27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FC" w:rsidRPr="004F7B46">
        <w:rPr>
          <w:b/>
          <w:bCs/>
          <w:lang w:val="en-US"/>
        </w:rPr>
        <w:t>e</w:t>
      </w:r>
      <w:r w:rsidR="00B62260">
        <w:rPr>
          <w:b/>
          <w:bCs/>
          <w:lang w:val="en-US"/>
        </w:rPr>
        <w:t xml:space="preserve"> until after the coin toss</w:t>
      </w:r>
      <w:r w:rsidR="00EA5462">
        <w:rPr>
          <w:b/>
          <w:bCs/>
          <w:lang w:val="en-US"/>
        </w:rPr>
        <w:t xml:space="preserve"> - </w:t>
      </w:r>
      <w:r w:rsidR="00EA5462" w:rsidRPr="00EA5462">
        <w:rPr>
          <w:lang w:val="en-US"/>
        </w:rPr>
        <w:t>(court A on left side of scorer)</w:t>
      </w:r>
      <w:r w:rsidR="00EA5462">
        <w:rPr>
          <w:lang w:val="en-US"/>
        </w:rPr>
        <w:t>.</w:t>
      </w:r>
    </w:p>
    <w:p w14:paraId="2F57F9F4" w14:textId="07A01866" w:rsidR="00ED53FC" w:rsidRDefault="00F75E0F" w:rsidP="00953017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AC48B91" wp14:editId="08B8EC0A">
            <wp:extent cx="7086600" cy="969645"/>
            <wp:effectExtent l="0" t="0" r="0" b="1905"/>
            <wp:docPr id="8" name="Picture 8" descr="Graphical user interface, 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diagram, tabl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4A8D8" w14:textId="50A2E1A9" w:rsidR="000E7D43" w:rsidRDefault="000E7D43" w:rsidP="00953017">
      <w:pPr>
        <w:pStyle w:val="ListParagraph"/>
        <w:ind w:left="0"/>
        <w:rPr>
          <w:b/>
          <w:bCs/>
          <w:sz w:val="24"/>
          <w:szCs w:val="24"/>
        </w:rPr>
      </w:pPr>
    </w:p>
    <w:p w14:paraId="363E73C4" w14:textId="6D12C0BC" w:rsidR="000E7D43" w:rsidRDefault="00003488" w:rsidP="00953017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62F67">
        <w:rPr>
          <w:b/>
          <w:bCs/>
          <w:sz w:val="24"/>
          <w:szCs w:val="24"/>
        </w:rPr>
        <w:t>2.Complete Team Listing</w:t>
      </w:r>
    </w:p>
    <w:p w14:paraId="491CA665" w14:textId="77777777" w:rsidR="00C62F67" w:rsidRDefault="00C62F67" w:rsidP="00953017">
      <w:pPr>
        <w:pStyle w:val="ListParagraph"/>
        <w:ind w:left="0"/>
        <w:rPr>
          <w:b/>
          <w:bCs/>
          <w:sz w:val="24"/>
          <w:szCs w:val="24"/>
        </w:rPr>
      </w:pPr>
    </w:p>
    <w:p w14:paraId="096A59EB" w14:textId="5373FB5C" w:rsidR="00C62F67" w:rsidRDefault="00C62F67" w:rsidP="00C62F6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  <w:sectPr w:rsidR="00C62F67" w:rsidSect="00F75E0F">
          <w:type w:val="continuous"/>
          <w:pgSz w:w="11906" w:h="16838"/>
          <w:pgMar w:top="720" w:right="566" w:bottom="720" w:left="426" w:header="708" w:footer="708" w:gutter="0"/>
          <w:cols w:space="708"/>
          <w:docGrid w:linePitch="360"/>
        </w:sectPr>
      </w:pPr>
    </w:p>
    <w:p w14:paraId="1BDC1559" w14:textId="56F4A93A" w:rsidR="00C62F67" w:rsidRDefault="000E7D43" w:rsidP="00690172">
      <w:pPr>
        <w:pStyle w:val="ListParagraph"/>
        <w:spacing w:after="0"/>
        <w:ind w:left="567"/>
      </w:pPr>
      <w:r>
        <w:rPr>
          <w:b/>
          <w:bCs/>
          <w:noProof/>
        </w:rPr>
        <w:drawing>
          <wp:inline distT="0" distB="0" distL="0" distR="0" wp14:anchorId="572F1FA9" wp14:editId="45DE83F1">
            <wp:extent cx="2327518" cy="3708781"/>
            <wp:effectExtent l="0" t="0" r="0" b="635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18" cy="370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71D5" w14:textId="1AAF34C1" w:rsidR="00811393" w:rsidRDefault="00C62F67" w:rsidP="00C62F67">
      <w:pPr>
        <w:pStyle w:val="ListParagraph"/>
        <w:numPr>
          <w:ilvl w:val="0"/>
          <w:numId w:val="16"/>
        </w:numPr>
        <w:ind w:left="362" w:hanging="358"/>
      </w:pPr>
      <w:r>
        <w:t xml:space="preserve">A </w:t>
      </w:r>
      <w:r w:rsidR="00811393" w:rsidRPr="00EA5462">
        <w:t xml:space="preserve">and </w:t>
      </w:r>
      <w:r w:rsidR="00811393">
        <w:t xml:space="preserve">B </w:t>
      </w:r>
      <w:r w:rsidR="00811393" w:rsidRPr="00EA5462">
        <w:t>will be empty until after the coin toss</w:t>
      </w:r>
    </w:p>
    <w:p w14:paraId="0FA75780" w14:textId="77777777" w:rsidR="00811393" w:rsidRPr="00EA5462" w:rsidRDefault="00811393" w:rsidP="00C62F67">
      <w:pPr>
        <w:pStyle w:val="ListParagraph"/>
        <w:numPr>
          <w:ilvl w:val="0"/>
          <w:numId w:val="16"/>
        </w:numPr>
        <w:ind w:left="362" w:right="425" w:hanging="358"/>
        <w:jc w:val="both"/>
      </w:pPr>
      <w:r w:rsidRPr="00EA5462">
        <w:t xml:space="preserve">Circle the </w:t>
      </w:r>
      <w:proofErr w:type="gramStart"/>
      <w:r w:rsidRPr="00EA5462">
        <w:t>captains</w:t>
      </w:r>
      <w:proofErr w:type="gramEnd"/>
    </w:p>
    <w:p w14:paraId="21D47FD3" w14:textId="77777777" w:rsidR="00811393" w:rsidRPr="00EA5462" w:rsidRDefault="00811393" w:rsidP="00C62F67">
      <w:pPr>
        <w:pStyle w:val="ListParagraph"/>
        <w:numPr>
          <w:ilvl w:val="0"/>
          <w:numId w:val="16"/>
        </w:numPr>
        <w:ind w:left="362" w:right="425" w:hanging="358"/>
        <w:jc w:val="both"/>
      </w:pPr>
      <w:r w:rsidRPr="00EA5462">
        <w:t>If possible, list players in numerical order.</w:t>
      </w:r>
    </w:p>
    <w:p w14:paraId="70388F93" w14:textId="77777777" w:rsidR="00811393" w:rsidRDefault="00811393" w:rsidP="00C62F67">
      <w:pPr>
        <w:pStyle w:val="ListParagraph"/>
        <w:numPr>
          <w:ilvl w:val="0"/>
          <w:numId w:val="16"/>
        </w:numPr>
        <w:ind w:left="362" w:right="425" w:hanging="358"/>
        <w:jc w:val="both"/>
      </w:pPr>
      <w:r w:rsidRPr="00EA5462">
        <w:t xml:space="preserve">Must have SV registration </w:t>
      </w:r>
      <w:proofErr w:type="gramStart"/>
      <w:r w:rsidRPr="00EA5462">
        <w:t>number</w:t>
      </w:r>
      <w:proofErr w:type="gramEnd"/>
    </w:p>
    <w:p w14:paraId="44E8F702" w14:textId="483F9B72" w:rsidR="00811393" w:rsidRDefault="00811393" w:rsidP="00C62F67">
      <w:pPr>
        <w:pStyle w:val="ListParagraph"/>
        <w:numPr>
          <w:ilvl w:val="0"/>
          <w:numId w:val="16"/>
        </w:numPr>
        <w:ind w:left="362" w:right="425" w:hanging="358"/>
        <w:jc w:val="both"/>
      </w:pPr>
      <w:r>
        <w:t>Maximum 1</w:t>
      </w:r>
      <w:r w:rsidR="00E24575">
        <w:t>2</w:t>
      </w:r>
      <w:r>
        <w:t xml:space="preserve"> Players on list (including Liber</w:t>
      </w:r>
      <w:r w:rsidR="00C62F67">
        <w:t>o</w:t>
      </w:r>
      <w:r>
        <w:t>s)</w:t>
      </w:r>
    </w:p>
    <w:p w14:paraId="3858E444" w14:textId="71352BB9" w:rsidR="00811393" w:rsidRDefault="00811393" w:rsidP="00C62F67">
      <w:pPr>
        <w:pStyle w:val="ListParagraph"/>
        <w:numPr>
          <w:ilvl w:val="0"/>
          <w:numId w:val="16"/>
        </w:numPr>
        <w:ind w:left="362" w:right="425" w:hanging="358"/>
        <w:jc w:val="both"/>
      </w:pPr>
      <w:r>
        <w:t xml:space="preserve">Captains and coaches must sign before match </w:t>
      </w:r>
      <w:proofErr w:type="gramStart"/>
      <w:r>
        <w:t>starts</w:t>
      </w:r>
      <w:proofErr w:type="gramEnd"/>
    </w:p>
    <w:p w14:paraId="1FDB5C15" w14:textId="77777777" w:rsidR="00C62F67" w:rsidRDefault="00C62F67" w:rsidP="00C62F67">
      <w:pPr>
        <w:ind w:right="425"/>
        <w:jc w:val="both"/>
      </w:pPr>
    </w:p>
    <w:p w14:paraId="0AC848B3" w14:textId="576B3D79" w:rsidR="00C62F67" w:rsidRPr="00EA5462" w:rsidRDefault="00C62F67" w:rsidP="00C62F67">
      <w:pPr>
        <w:ind w:left="4" w:right="425"/>
        <w:jc w:val="both"/>
      </w:pPr>
      <w:r>
        <w:t xml:space="preserve">When the scorer receives the </w:t>
      </w:r>
      <w:r w:rsidR="00D10E08">
        <w:t>line-up sheets</w:t>
      </w:r>
      <w:r>
        <w:t>, it is good practice to ensure that the payers listed are on the score sheet. If they are not listed, inform the second referee immediately.</w:t>
      </w:r>
    </w:p>
    <w:p w14:paraId="7701D132" w14:textId="77777777" w:rsidR="00C62F67" w:rsidRDefault="00C62F67" w:rsidP="00C62F67">
      <w:pPr>
        <w:ind w:right="425"/>
        <w:jc w:val="both"/>
      </w:pPr>
    </w:p>
    <w:p w14:paraId="50083368" w14:textId="7B060B8F" w:rsidR="000E7D43" w:rsidRDefault="000E7D43" w:rsidP="00953017">
      <w:pPr>
        <w:pStyle w:val="ListParagraph"/>
        <w:ind w:left="0"/>
        <w:rPr>
          <w:sz w:val="24"/>
          <w:szCs w:val="24"/>
        </w:rPr>
        <w:sectPr w:rsidR="000E7D43" w:rsidSect="00C62F67">
          <w:type w:val="continuous"/>
          <w:pgSz w:w="11906" w:h="16838"/>
          <w:pgMar w:top="720" w:right="566" w:bottom="720" w:left="426" w:header="708" w:footer="708" w:gutter="0"/>
          <w:cols w:num="2" w:space="180"/>
          <w:docGrid w:linePitch="360"/>
        </w:sectPr>
      </w:pPr>
    </w:p>
    <w:p w14:paraId="71025BE1" w14:textId="77777777" w:rsidR="007B1C46" w:rsidRDefault="00B66363" w:rsidP="008B08FB">
      <w:pPr>
        <w:spacing w:line="240" w:lineRule="auto"/>
        <w:rPr>
          <w:b/>
          <w:bCs/>
        </w:rPr>
        <w:sectPr w:rsidR="007B1C46" w:rsidSect="00690172">
          <w:type w:val="continuous"/>
          <w:pgSz w:w="11906" w:h="16838"/>
          <w:pgMar w:top="720" w:right="566" w:bottom="720" w:left="426" w:header="708" w:footer="170" w:gutter="0"/>
          <w:cols w:space="708"/>
          <w:docGrid w:linePitch="360"/>
        </w:sectPr>
      </w:pPr>
      <w:r>
        <w:rPr>
          <w:b/>
          <w:bCs/>
          <w:sz w:val="24"/>
          <w:szCs w:val="24"/>
        </w:rPr>
        <w:br w:type="column"/>
      </w:r>
    </w:p>
    <w:p w14:paraId="36779810" w14:textId="12DAF587" w:rsidR="00CB1A7B" w:rsidRDefault="007B1C46" w:rsidP="008B08FB">
      <w:pPr>
        <w:pStyle w:val="ListParagraph"/>
        <w:numPr>
          <w:ilvl w:val="0"/>
          <w:numId w:val="15"/>
        </w:numPr>
        <w:spacing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68483A">
        <w:rPr>
          <w:b/>
          <w:bCs/>
          <w:sz w:val="24"/>
          <w:szCs w:val="24"/>
        </w:rPr>
        <w:t>ubstitutions</w:t>
      </w:r>
    </w:p>
    <w:p w14:paraId="59139C26" w14:textId="286A8CFB" w:rsidR="0068483A" w:rsidRPr="00442235" w:rsidRDefault="0068483A" w:rsidP="00561340">
      <w:pPr>
        <w:spacing w:line="240" w:lineRule="auto"/>
        <w:ind w:left="720"/>
      </w:pPr>
      <w:r w:rsidRPr="00442235">
        <w:rPr>
          <w:lang w:val="en-US"/>
        </w:rPr>
        <w:t>Record the scores of both team</w:t>
      </w:r>
      <w:r w:rsidR="00442235" w:rsidRPr="00442235">
        <w:rPr>
          <w:lang w:val="en-US"/>
        </w:rPr>
        <w:t>s</w:t>
      </w:r>
      <w:r w:rsidRPr="00442235">
        <w:rPr>
          <w:lang w:val="en-US"/>
        </w:rPr>
        <w:t xml:space="preserve"> at time of the </w:t>
      </w:r>
      <w:r w:rsidR="00442235" w:rsidRPr="00442235">
        <w:rPr>
          <w:lang w:val="en-US"/>
        </w:rPr>
        <w:t>substitution</w:t>
      </w:r>
      <w:r w:rsidRPr="00442235">
        <w:rPr>
          <w:lang w:val="en-US"/>
        </w:rPr>
        <w:t xml:space="preserve"> (Team </w:t>
      </w:r>
      <w:r w:rsidR="00442235" w:rsidRPr="00442235">
        <w:rPr>
          <w:lang w:val="en-US"/>
        </w:rPr>
        <w:t>completing</w:t>
      </w:r>
      <w:r w:rsidRPr="00442235">
        <w:rPr>
          <w:lang w:val="en-US"/>
        </w:rPr>
        <w:t xml:space="preserve"> the </w:t>
      </w:r>
      <w:r w:rsidR="00442235" w:rsidRPr="00442235">
        <w:rPr>
          <w:lang w:val="en-US"/>
        </w:rPr>
        <w:t>substitution</w:t>
      </w:r>
      <w:r w:rsidRPr="00442235">
        <w:rPr>
          <w:lang w:val="en-US"/>
        </w:rPr>
        <w:t xml:space="preserve"> </w:t>
      </w:r>
      <w:r w:rsidR="00442235" w:rsidRPr="00442235">
        <w:rPr>
          <w:lang w:val="en-US"/>
        </w:rPr>
        <w:t>is</w:t>
      </w:r>
      <w:r w:rsidRPr="00442235">
        <w:rPr>
          <w:lang w:val="en-US"/>
        </w:rPr>
        <w:t xml:space="preserve"> first). When the starting player returns to the court, record the scores of both </w:t>
      </w:r>
      <w:r w:rsidR="00442235" w:rsidRPr="00442235">
        <w:rPr>
          <w:lang w:val="en-US"/>
        </w:rPr>
        <w:t>teams and</w:t>
      </w:r>
      <w:r w:rsidRPr="00442235">
        <w:rPr>
          <w:lang w:val="en-US"/>
        </w:rPr>
        <w:t xml:space="preserve"> circle the number of the </w:t>
      </w:r>
      <w:proofErr w:type="gramStart"/>
      <w:r w:rsidRPr="00442235">
        <w:rPr>
          <w:lang w:val="en-US"/>
        </w:rPr>
        <w:t>player</w:t>
      </w:r>
      <w:proofErr w:type="gramEnd"/>
      <w:r w:rsidRPr="00442235">
        <w:rPr>
          <w:lang w:val="en-US"/>
        </w:rPr>
        <w:t xml:space="preserve"> leaving the court (to show they can’t legally return to court this set).</w:t>
      </w:r>
    </w:p>
    <w:p w14:paraId="7D7CBA9E" w14:textId="220C221D" w:rsidR="00D079FB" w:rsidRDefault="00E24575" w:rsidP="0014537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6856543" wp14:editId="26DF6275">
            <wp:extent cx="6645910" cy="1762125"/>
            <wp:effectExtent l="0" t="0" r="2540" b="9525"/>
            <wp:docPr id="8243" name="Picture 824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" name="Picture 8243" descr="A screenshot of a computer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4385" w14:textId="3F7590C6" w:rsidR="0068483A" w:rsidRPr="0068483A" w:rsidRDefault="00BE73E8" w:rsidP="00B6636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</w:t>
      </w:r>
      <w:r w:rsidR="0068483A">
        <w:rPr>
          <w:b/>
          <w:bCs/>
          <w:sz w:val="24"/>
          <w:szCs w:val="24"/>
          <w:lang w:val="en-US"/>
        </w:rPr>
        <w:t>nd of Set</w:t>
      </w:r>
    </w:p>
    <w:p w14:paraId="0C0CB8FB" w14:textId="3792B2D5" w:rsidR="0068483A" w:rsidRPr="00442235" w:rsidRDefault="0068483A" w:rsidP="0068483A">
      <w:pPr>
        <w:pStyle w:val="ListParagraph"/>
        <w:numPr>
          <w:ilvl w:val="0"/>
          <w:numId w:val="10"/>
        </w:numPr>
      </w:pPr>
      <w:r w:rsidRPr="00442235">
        <w:rPr>
          <w:lang w:val="en-US"/>
        </w:rPr>
        <w:t>Write the exact time at the end of the set into the END time box.</w:t>
      </w:r>
    </w:p>
    <w:p w14:paraId="5F213E9D" w14:textId="579AD8F7" w:rsidR="0068483A" w:rsidRPr="00442235" w:rsidRDefault="0068483A" w:rsidP="0068483A">
      <w:pPr>
        <w:pStyle w:val="ListParagraph"/>
        <w:numPr>
          <w:ilvl w:val="0"/>
          <w:numId w:val="10"/>
        </w:numPr>
      </w:pPr>
      <w:r w:rsidRPr="00442235">
        <w:rPr>
          <w:lang w:val="en-US"/>
        </w:rPr>
        <w:t xml:space="preserve">Cancel the points not reached by both teams in the columns of </w:t>
      </w:r>
      <w:proofErr w:type="gramStart"/>
      <w:r w:rsidRPr="00442235">
        <w:rPr>
          <w:lang w:val="en-US"/>
        </w:rPr>
        <w:t>POINTS</w:t>
      </w:r>
      <w:proofErr w:type="gramEnd"/>
    </w:p>
    <w:p w14:paraId="196BE72D" w14:textId="7B73D1FA" w:rsidR="0068483A" w:rsidRPr="00442235" w:rsidRDefault="0068483A" w:rsidP="0068483A">
      <w:pPr>
        <w:pStyle w:val="ListParagraph"/>
        <w:numPr>
          <w:ilvl w:val="0"/>
          <w:numId w:val="10"/>
        </w:numPr>
      </w:pPr>
      <w:r w:rsidRPr="00442235">
        <w:rPr>
          <w:lang w:val="en-US"/>
        </w:rPr>
        <w:t>Circle the last points recorded in the Service Rounds</w:t>
      </w:r>
      <w:r w:rsidRPr="00442235">
        <w:t xml:space="preserve"> </w:t>
      </w:r>
      <w:r w:rsidR="00690172">
        <w:t>(Circles in the tally section are PENALTY points only)</w:t>
      </w:r>
    </w:p>
    <w:p w14:paraId="562A4BAF" w14:textId="0D27525A" w:rsidR="006D3C69" w:rsidRPr="006D3C69" w:rsidRDefault="00E24575" w:rsidP="0068483A">
      <w:pPr>
        <w:pStyle w:val="ListParagraph"/>
        <w:numPr>
          <w:ilvl w:val="0"/>
          <w:numId w:val="10"/>
        </w:num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591192" wp14:editId="2BE0C442">
            <wp:simplePos x="0" y="0"/>
            <wp:positionH relativeFrom="margin">
              <wp:posOffset>0</wp:posOffset>
            </wp:positionH>
            <wp:positionV relativeFrom="margin">
              <wp:posOffset>4544227</wp:posOffset>
            </wp:positionV>
            <wp:extent cx="6930390" cy="1846580"/>
            <wp:effectExtent l="0" t="0" r="3810" b="1270"/>
            <wp:wrapSquare wrapText="bothSides"/>
            <wp:docPr id="8245" name="Picture 824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" name="Picture 8245" descr="A screenshot of a computer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83A" w:rsidRPr="00442235">
        <w:t>I</w:t>
      </w:r>
      <w:r w:rsidR="0068483A" w:rsidRPr="00442235">
        <w:rPr>
          <w:lang w:val="hu-HU"/>
        </w:rPr>
        <w:t>f a set is won by a receiving team, the last point must be recorded</w:t>
      </w:r>
      <w:r w:rsidR="0068483A" w:rsidRPr="00442235">
        <w:t xml:space="preserve"> </w:t>
      </w:r>
      <w:r w:rsidR="0068483A" w:rsidRPr="00442235">
        <w:rPr>
          <w:lang w:val="hu-HU"/>
        </w:rPr>
        <w:t>and circled without</w:t>
      </w:r>
      <w:r w:rsidR="0068483A" w:rsidRPr="00442235">
        <w:t xml:space="preserve"> </w:t>
      </w:r>
      <w:r w:rsidR="0068483A" w:rsidRPr="00442235">
        <w:rPr>
          <w:lang w:val="en-US"/>
        </w:rPr>
        <w:t xml:space="preserve">crossing out the Service Round </w:t>
      </w:r>
      <w:proofErr w:type="gramStart"/>
      <w:r w:rsidR="0068483A" w:rsidRPr="00442235">
        <w:rPr>
          <w:lang w:val="en-US"/>
        </w:rPr>
        <w:t>number</w:t>
      </w:r>
      <w:proofErr w:type="gramEnd"/>
    </w:p>
    <w:p w14:paraId="233CD35D" w14:textId="3296FB45" w:rsidR="006D3C69" w:rsidRDefault="006D3C69" w:rsidP="006D3C69">
      <w:pPr>
        <w:pStyle w:val="ListParagraph"/>
        <w:ind w:left="0"/>
      </w:pPr>
    </w:p>
    <w:p w14:paraId="203B14D2" w14:textId="6B3DAF0E" w:rsidR="008B08FB" w:rsidRDefault="009A2F81" w:rsidP="006D3C69">
      <w:pPr>
        <w:pStyle w:val="ListParagraph"/>
        <w:ind w:left="0"/>
      </w:pPr>
      <w:r w:rsidRPr="006D3C6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18ADB0" wp14:editId="1CC68561">
            <wp:simplePos x="0" y="0"/>
            <wp:positionH relativeFrom="column">
              <wp:posOffset>3821430</wp:posOffset>
            </wp:positionH>
            <wp:positionV relativeFrom="paragraph">
              <wp:posOffset>355600</wp:posOffset>
            </wp:positionV>
            <wp:extent cx="2734945" cy="2740025"/>
            <wp:effectExtent l="0" t="0" r="8255" b="3175"/>
            <wp:wrapTight wrapText="bothSides">
              <wp:wrapPolygon edited="0">
                <wp:start x="0" y="0"/>
                <wp:lineTo x="0" y="21475"/>
                <wp:lineTo x="21515" y="21475"/>
                <wp:lineTo x="21515" y="0"/>
                <wp:lineTo x="0" y="0"/>
              </wp:wrapPolygon>
            </wp:wrapTight>
            <wp:docPr id="8242" name="Picture 824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Picture 8242" descr="Calenda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F55C3" w14:textId="0D44B75D" w:rsidR="00E24575" w:rsidRDefault="00E24575" w:rsidP="006D3C69">
      <w:pPr>
        <w:pStyle w:val="ListParagraph"/>
        <w:ind w:left="0"/>
        <w:sectPr w:rsidR="00E24575" w:rsidSect="00690172">
          <w:type w:val="continuous"/>
          <w:pgSz w:w="11906" w:h="16838"/>
          <w:pgMar w:top="720" w:right="720" w:bottom="426" w:left="720" w:header="708" w:footer="285" w:gutter="0"/>
          <w:cols w:space="708"/>
          <w:docGrid w:linePitch="360"/>
        </w:sectPr>
      </w:pPr>
    </w:p>
    <w:p w14:paraId="0D866DF6" w14:textId="02A2D47B" w:rsidR="00561340" w:rsidRDefault="00561340" w:rsidP="00561340">
      <w:pPr>
        <w:pStyle w:val="ListParagraph"/>
        <w:ind w:left="3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3266BD2" w14:textId="0C2F46B9" w:rsidR="008B08FB" w:rsidRPr="008B08FB" w:rsidRDefault="008B08FB" w:rsidP="008B08FB">
      <w:pPr>
        <w:pStyle w:val="ListParagraph"/>
        <w:numPr>
          <w:ilvl w:val="0"/>
          <w:numId w:val="15"/>
        </w:numPr>
        <w:ind w:hanging="2"/>
        <w:rPr>
          <w:b/>
          <w:bCs/>
          <w:sz w:val="24"/>
          <w:szCs w:val="24"/>
        </w:rPr>
      </w:pPr>
      <w:r w:rsidRPr="008B08FB">
        <w:rPr>
          <w:b/>
          <w:bCs/>
          <w:sz w:val="24"/>
          <w:szCs w:val="24"/>
        </w:rPr>
        <w:t>End of Match</w:t>
      </w:r>
    </w:p>
    <w:p w14:paraId="415FA98F" w14:textId="77777777" w:rsidR="008B08FB" w:rsidRPr="006D3C69" w:rsidRDefault="008B08FB" w:rsidP="00561340">
      <w:pPr>
        <w:pStyle w:val="ListParagraph"/>
        <w:numPr>
          <w:ilvl w:val="0"/>
          <w:numId w:val="20"/>
        </w:numPr>
      </w:pPr>
      <w:r w:rsidRPr="006D3C69">
        <w:t xml:space="preserve">Complete the results </w:t>
      </w:r>
      <w:proofErr w:type="gramStart"/>
      <w:r w:rsidRPr="006D3C69">
        <w:t>box</w:t>
      </w:r>
      <w:proofErr w:type="gramEnd"/>
    </w:p>
    <w:p w14:paraId="0DF8A3F3" w14:textId="1F3954A4" w:rsidR="008B08FB" w:rsidRPr="006D3C69" w:rsidRDefault="008B08FB" w:rsidP="00E24575">
      <w:pPr>
        <w:pStyle w:val="ListParagraph"/>
        <w:numPr>
          <w:ilvl w:val="0"/>
          <w:numId w:val="20"/>
        </w:numPr>
        <w:ind w:right="-290"/>
      </w:pPr>
      <w:r w:rsidRPr="006D3C69">
        <w:t>The final row is for the tota</w:t>
      </w:r>
      <w:r>
        <w:t>ls of</w:t>
      </w:r>
      <w:r w:rsidRPr="006D3C69">
        <w:t xml:space="preserve"> Time outs, subs</w:t>
      </w:r>
      <w:r>
        <w:t xml:space="preserve"> </w:t>
      </w:r>
      <w:proofErr w:type="gramStart"/>
      <w:r w:rsidRPr="006D3C69">
        <w:t>etc</w:t>
      </w:r>
      <w:proofErr w:type="gramEnd"/>
    </w:p>
    <w:p w14:paraId="16B66251" w14:textId="780E2A1C" w:rsidR="008B08FB" w:rsidRPr="006D3C69" w:rsidRDefault="008B08FB" w:rsidP="00561340">
      <w:pPr>
        <w:pStyle w:val="ListParagraph"/>
        <w:numPr>
          <w:ilvl w:val="0"/>
          <w:numId w:val="20"/>
        </w:numPr>
      </w:pPr>
      <w:r w:rsidRPr="006D3C69">
        <w:t>Record start, end times and total duration of match</w:t>
      </w:r>
    </w:p>
    <w:p w14:paraId="6DE68A60" w14:textId="48223488" w:rsidR="008B08FB" w:rsidRDefault="008B08FB" w:rsidP="00561340">
      <w:pPr>
        <w:pStyle w:val="ListParagraph"/>
        <w:numPr>
          <w:ilvl w:val="0"/>
          <w:numId w:val="20"/>
        </w:numPr>
      </w:pPr>
      <w:r w:rsidRPr="006D3C69">
        <w:t xml:space="preserve">Record the winner of the </w:t>
      </w:r>
      <w:proofErr w:type="gramStart"/>
      <w:r w:rsidRPr="006D3C69">
        <w:t>mat</w:t>
      </w:r>
      <w:r w:rsidR="00561340">
        <w:t>ch</w:t>
      </w:r>
      <w:proofErr w:type="gramEnd"/>
    </w:p>
    <w:p w14:paraId="63461C9F" w14:textId="10E29D82" w:rsidR="00D10E08" w:rsidRDefault="00D10E08" w:rsidP="00561340">
      <w:pPr>
        <w:pStyle w:val="ListParagraph"/>
        <w:numPr>
          <w:ilvl w:val="0"/>
          <w:numId w:val="20"/>
        </w:numPr>
      </w:pPr>
      <w:r>
        <w:t>T</w:t>
      </w:r>
      <w:r w:rsidRPr="00D10E08">
        <w:t>here should be 6</w:t>
      </w:r>
      <w:r>
        <w:t xml:space="preserve"> </w:t>
      </w:r>
      <w:r w:rsidRPr="00D10E08">
        <w:t>min</w:t>
      </w:r>
      <w:r>
        <w:t>ute</w:t>
      </w:r>
      <w:r w:rsidRPr="00D10E08">
        <w:t xml:space="preserve">s difference between set duration and match time for a </w:t>
      </w:r>
      <w:proofErr w:type="gramStart"/>
      <w:r w:rsidRPr="00D10E08">
        <w:t>3 set</w:t>
      </w:r>
      <w:proofErr w:type="gramEnd"/>
      <w:r w:rsidRPr="00D10E08">
        <w:t xml:space="preserve"> match, 9 min</w:t>
      </w:r>
      <w:r>
        <w:t>ute</w:t>
      </w:r>
      <w:r w:rsidRPr="00D10E08">
        <w:t>s for 4 set match and 12</w:t>
      </w:r>
      <w:r>
        <w:t xml:space="preserve"> </w:t>
      </w:r>
      <w:r w:rsidRPr="00D10E08">
        <w:t>min</w:t>
      </w:r>
      <w:r>
        <w:t>ute</w:t>
      </w:r>
      <w:r w:rsidRPr="00D10E08">
        <w:t>s for a 5 set match</w:t>
      </w:r>
    </w:p>
    <w:p w14:paraId="08BB27D3" w14:textId="66EB4833" w:rsidR="00561340" w:rsidRDefault="00561340" w:rsidP="00561340">
      <w:pPr>
        <w:pStyle w:val="ListParagraph"/>
        <w:spacing w:line="240" w:lineRule="auto"/>
        <w:ind w:left="0" w:firstLine="362"/>
        <w:rPr>
          <w:b/>
          <w:bCs/>
          <w:sz w:val="24"/>
          <w:szCs w:val="24"/>
        </w:rPr>
      </w:pPr>
    </w:p>
    <w:p w14:paraId="2DA6F193" w14:textId="02C3C2FC" w:rsidR="00561340" w:rsidRDefault="00561340" w:rsidP="00561340">
      <w:pPr>
        <w:pStyle w:val="ListParagraph"/>
        <w:spacing w:line="240" w:lineRule="auto"/>
        <w:ind w:left="0" w:firstLine="362"/>
        <w:rPr>
          <w:b/>
          <w:bCs/>
          <w:sz w:val="24"/>
          <w:szCs w:val="24"/>
        </w:rPr>
      </w:pPr>
    </w:p>
    <w:sectPr w:rsidR="00561340" w:rsidSect="00690172">
      <w:type w:val="continuous"/>
      <w:pgSz w:w="11906" w:h="16838"/>
      <w:pgMar w:top="720" w:right="566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DB00" w14:textId="77777777" w:rsidR="008F4481" w:rsidRDefault="008F4481" w:rsidP="007610F9">
      <w:pPr>
        <w:spacing w:after="0" w:line="240" w:lineRule="auto"/>
      </w:pPr>
      <w:r>
        <w:separator/>
      </w:r>
    </w:p>
  </w:endnote>
  <w:endnote w:type="continuationSeparator" w:id="0">
    <w:p w14:paraId="3BF5F300" w14:textId="77777777" w:rsidR="008F4481" w:rsidRDefault="008F4481" w:rsidP="0076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EF3C" w14:textId="14BCB141" w:rsidR="00690172" w:rsidRPr="00690172" w:rsidRDefault="00690172">
    <w:pPr>
      <w:pStyle w:val="Footer"/>
      <w:rPr>
        <w:sz w:val="18"/>
        <w:szCs w:val="18"/>
      </w:rPr>
    </w:pPr>
    <w:r w:rsidRPr="00690172">
      <w:rPr>
        <w:sz w:val="18"/>
        <w:szCs w:val="18"/>
      </w:rPr>
      <w:t>JMB Nov 2022</w:t>
    </w:r>
    <w:r w:rsidR="001717FB">
      <w:rPr>
        <w:sz w:val="18"/>
        <w:szCs w:val="18"/>
      </w:rPr>
      <w:t xml:space="preserve"> Ver 1.1</w:t>
    </w:r>
  </w:p>
  <w:p w14:paraId="03A0B99B" w14:textId="77777777" w:rsidR="007610F9" w:rsidRDefault="0076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7551" w14:textId="77777777" w:rsidR="008F4481" w:rsidRDefault="008F4481" w:rsidP="007610F9">
      <w:pPr>
        <w:spacing w:after="0" w:line="240" w:lineRule="auto"/>
      </w:pPr>
      <w:r>
        <w:separator/>
      </w:r>
    </w:p>
  </w:footnote>
  <w:footnote w:type="continuationSeparator" w:id="0">
    <w:p w14:paraId="1D1B97A3" w14:textId="77777777" w:rsidR="008F4481" w:rsidRDefault="008F4481" w:rsidP="0076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B85"/>
    <w:multiLevelType w:val="hybridMultilevel"/>
    <w:tmpl w:val="56D82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2C7"/>
    <w:multiLevelType w:val="hybridMultilevel"/>
    <w:tmpl w:val="6A84D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40F0E"/>
    <w:multiLevelType w:val="hybridMultilevel"/>
    <w:tmpl w:val="9F32C5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E3B38"/>
    <w:multiLevelType w:val="hybridMultilevel"/>
    <w:tmpl w:val="9AB4549A"/>
    <w:lvl w:ilvl="0" w:tplc="FFFFFFFF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3DE4676"/>
    <w:multiLevelType w:val="hybridMultilevel"/>
    <w:tmpl w:val="A7C0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308A"/>
    <w:multiLevelType w:val="hybridMultilevel"/>
    <w:tmpl w:val="BDC2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41D4"/>
    <w:multiLevelType w:val="multilevel"/>
    <w:tmpl w:val="D5D00F2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07"/>
        </w:tabs>
        <w:ind w:left="907" w:hanging="567"/>
      </w:pPr>
      <w:rPr>
        <w:rFonts w:hint="default"/>
        <w:strike w:val="0"/>
        <w:sz w:val="2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94"/>
      </w:pPr>
      <w:rPr>
        <w:rFonts w:hint="default"/>
        <w:sz w:val="2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2552" w:hanging="851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7690241"/>
    <w:multiLevelType w:val="hybridMultilevel"/>
    <w:tmpl w:val="028635E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37E333F3"/>
    <w:multiLevelType w:val="hybridMultilevel"/>
    <w:tmpl w:val="4A74C9CC"/>
    <w:lvl w:ilvl="0" w:tplc="3CC2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6DD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EE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0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A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4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7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4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C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664644"/>
    <w:multiLevelType w:val="hybridMultilevel"/>
    <w:tmpl w:val="E2C4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07FB"/>
    <w:multiLevelType w:val="hybridMultilevel"/>
    <w:tmpl w:val="B3E4A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61BDF"/>
    <w:multiLevelType w:val="hybridMultilevel"/>
    <w:tmpl w:val="CA9C5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21FC3"/>
    <w:multiLevelType w:val="hybridMultilevel"/>
    <w:tmpl w:val="81D68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55ED9"/>
    <w:multiLevelType w:val="hybridMultilevel"/>
    <w:tmpl w:val="CE702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D39B2"/>
    <w:multiLevelType w:val="hybridMultilevel"/>
    <w:tmpl w:val="FEF0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676F"/>
    <w:multiLevelType w:val="hybridMultilevel"/>
    <w:tmpl w:val="BBF4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7DAF"/>
    <w:multiLevelType w:val="hybridMultilevel"/>
    <w:tmpl w:val="0D7C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24AD"/>
    <w:multiLevelType w:val="hybridMultilevel"/>
    <w:tmpl w:val="517A2028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6FE571CE"/>
    <w:multiLevelType w:val="hybridMultilevel"/>
    <w:tmpl w:val="7BDE74CE"/>
    <w:lvl w:ilvl="0" w:tplc="94E4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65D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2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E4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E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6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173E2E"/>
    <w:multiLevelType w:val="hybridMultilevel"/>
    <w:tmpl w:val="9AB4549A"/>
    <w:lvl w:ilvl="0" w:tplc="BECE948E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4" w:hanging="360"/>
      </w:pPr>
    </w:lvl>
    <w:lvl w:ilvl="2" w:tplc="0809001B">
      <w:start w:val="1"/>
      <w:numFmt w:val="lowerRoman"/>
      <w:lvlText w:val="%3."/>
      <w:lvlJc w:val="right"/>
      <w:pPr>
        <w:ind w:left="1804" w:hanging="180"/>
      </w:pPr>
    </w:lvl>
    <w:lvl w:ilvl="3" w:tplc="0809000F">
      <w:start w:val="1"/>
      <w:numFmt w:val="decimal"/>
      <w:lvlText w:val="%4."/>
      <w:lvlJc w:val="left"/>
      <w:pPr>
        <w:ind w:left="2524" w:hanging="360"/>
      </w:pPr>
    </w:lvl>
    <w:lvl w:ilvl="4" w:tplc="08090019">
      <w:start w:val="1"/>
      <w:numFmt w:val="lowerLetter"/>
      <w:lvlText w:val="%5."/>
      <w:lvlJc w:val="left"/>
      <w:pPr>
        <w:ind w:left="3244" w:hanging="360"/>
      </w:pPr>
    </w:lvl>
    <w:lvl w:ilvl="5" w:tplc="0809001B">
      <w:start w:val="1"/>
      <w:numFmt w:val="lowerRoman"/>
      <w:lvlText w:val="%6."/>
      <w:lvlJc w:val="right"/>
      <w:pPr>
        <w:ind w:left="3964" w:hanging="180"/>
      </w:pPr>
    </w:lvl>
    <w:lvl w:ilvl="6" w:tplc="0809000F">
      <w:start w:val="1"/>
      <w:numFmt w:val="decimal"/>
      <w:lvlText w:val="%7."/>
      <w:lvlJc w:val="left"/>
      <w:pPr>
        <w:ind w:left="4684" w:hanging="360"/>
      </w:pPr>
    </w:lvl>
    <w:lvl w:ilvl="7" w:tplc="08090019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201670790">
    <w:abstractNumId w:val="8"/>
  </w:num>
  <w:num w:numId="2" w16cid:durableId="691801097">
    <w:abstractNumId w:val="18"/>
  </w:num>
  <w:num w:numId="3" w16cid:durableId="1480347681">
    <w:abstractNumId w:val="9"/>
  </w:num>
  <w:num w:numId="4" w16cid:durableId="62604843">
    <w:abstractNumId w:val="5"/>
  </w:num>
  <w:num w:numId="5" w16cid:durableId="1718779581">
    <w:abstractNumId w:val="15"/>
  </w:num>
  <w:num w:numId="6" w16cid:durableId="1000354342">
    <w:abstractNumId w:val="6"/>
  </w:num>
  <w:num w:numId="7" w16cid:durableId="1313485982">
    <w:abstractNumId w:val="0"/>
  </w:num>
  <w:num w:numId="8" w16cid:durableId="481123902">
    <w:abstractNumId w:val="11"/>
  </w:num>
  <w:num w:numId="9" w16cid:durableId="1831828989">
    <w:abstractNumId w:val="4"/>
  </w:num>
  <w:num w:numId="10" w16cid:durableId="51539487">
    <w:abstractNumId w:val="13"/>
  </w:num>
  <w:num w:numId="11" w16cid:durableId="549339677">
    <w:abstractNumId w:val="2"/>
  </w:num>
  <w:num w:numId="12" w16cid:durableId="1377074530">
    <w:abstractNumId w:val="16"/>
  </w:num>
  <w:num w:numId="13" w16cid:durableId="1602225758">
    <w:abstractNumId w:val="14"/>
  </w:num>
  <w:num w:numId="14" w16cid:durableId="1941988247">
    <w:abstractNumId w:val="12"/>
  </w:num>
  <w:num w:numId="15" w16cid:durableId="293098880">
    <w:abstractNumId w:val="19"/>
  </w:num>
  <w:num w:numId="16" w16cid:durableId="1510221118">
    <w:abstractNumId w:val="17"/>
  </w:num>
  <w:num w:numId="17" w16cid:durableId="544953501">
    <w:abstractNumId w:val="3"/>
  </w:num>
  <w:num w:numId="18" w16cid:durableId="1022826535">
    <w:abstractNumId w:val="10"/>
  </w:num>
  <w:num w:numId="19" w16cid:durableId="444346153">
    <w:abstractNumId w:val="7"/>
  </w:num>
  <w:num w:numId="20" w16cid:durableId="165853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99"/>
    <w:rsid w:val="00003488"/>
    <w:rsid w:val="00056D6B"/>
    <w:rsid w:val="00063E99"/>
    <w:rsid w:val="00071690"/>
    <w:rsid w:val="00075C7F"/>
    <w:rsid w:val="000A074D"/>
    <w:rsid w:val="000E7D43"/>
    <w:rsid w:val="000F711E"/>
    <w:rsid w:val="00120562"/>
    <w:rsid w:val="0014537E"/>
    <w:rsid w:val="001717FB"/>
    <w:rsid w:val="00201A42"/>
    <w:rsid w:val="00270708"/>
    <w:rsid w:val="003F0030"/>
    <w:rsid w:val="0040492E"/>
    <w:rsid w:val="00442235"/>
    <w:rsid w:val="00455CA5"/>
    <w:rsid w:val="004F7B46"/>
    <w:rsid w:val="00561340"/>
    <w:rsid w:val="005E2520"/>
    <w:rsid w:val="006315B9"/>
    <w:rsid w:val="0068483A"/>
    <w:rsid w:val="00690172"/>
    <w:rsid w:val="006D3C69"/>
    <w:rsid w:val="0071028A"/>
    <w:rsid w:val="00744EBF"/>
    <w:rsid w:val="007610F9"/>
    <w:rsid w:val="007615A8"/>
    <w:rsid w:val="00777C22"/>
    <w:rsid w:val="007B1C46"/>
    <w:rsid w:val="00811393"/>
    <w:rsid w:val="00843AA7"/>
    <w:rsid w:val="008878D0"/>
    <w:rsid w:val="008B08FB"/>
    <w:rsid w:val="008E504B"/>
    <w:rsid w:val="008F4481"/>
    <w:rsid w:val="00953017"/>
    <w:rsid w:val="009A2F81"/>
    <w:rsid w:val="00A30A6C"/>
    <w:rsid w:val="00A332A0"/>
    <w:rsid w:val="00A409BC"/>
    <w:rsid w:val="00A47099"/>
    <w:rsid w:val="00AE1729"/>
    <w:rsid w:val="00B62260"/>
    <w:rsid w:val="00B66363"/>
    <w:rsid w:val="00B845AA"/>
    <w:rsid w:val="00BE73E8"/>
    <w:rsid w:val="00C36C38"/>
    <w:rsid w:val="00C62F67"/>
    <w:rsid w:val="00C779BB"/>
    <w:rsid w:val="00CB1A7B"/>
    <w:rsid w:val="00CC4EEC"/>
    <w:rsid w:val="00D079FB"/>
    <w:rsid w:val="00D10E08"/>
    <w:rsid w:val="00D121E9"/>
    <w:rsid w:val="00D45862"/>
    <w:rsid w:val="00D70447"/>
    <w:rsid w:val="00DA2E4C"/>
    <w:rsid w:val="00E24575"/>
    <w:rsid w:val="00EA5462"/>
    <w:rsid w:val="00EA6EC2"/>
    <w:rsid w:val="00ED53FC"/>
    <w:rsid w:val="00F418FD"/>
    <w:rsid w:val="00F674E2"/>
    <w:rsid w:val="00F75E0F"/>
    <w:rsid w:val="00F8644E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A9E89"/>
  <w15:chartTrackingRefBased/>
  <w15:docId w15:val="{65119556-A567-4E4C-B8AB-10B369F9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Number">
    <w:name w:val="List Number"/>
    <w:basedOn w:val="Normal"/>
    <w:rsid w:val="00B62260"/>
    <w:pPr>
      <w:keepNext/>
      <w:numPr>
        <w:numId w:val="6"/>
      </w:numPr>
      <w:tabs>
        <w:tab w:val="left" w:pos="425"/>
      </w:tabs>
      <w:spacing w:before="240" w:after="240" w:line="240" w:lineRule="auto"/>
      <w:outlineLvl w:val="0"/>
    </w:pPr>
    <w:rPr>
      <w:rFonts w:ascii="Calibri" w:eastAsia="Times New Roman" w:hAnsi="Calibri" w:cs="Times New Roman"/>
      <w:b/>
      <w:sz w:val="28"/>
      <w:szCs w:val="28"/>
      <w:lang w:eastAsia="en-GB"/>
    </w:rPr>
  </w:style>
  <w:style w:type="paragraph" w:styleId="ListNumber2">
    <w:name w:val="List Number 2"/>
    <w:basedOn w:val="Normal"/>
    <w:rsid w:val="00B62260"/>
    <w:pPr>
      <w:keepLines/>
      <w:numPr>
        <w:ilvl w:val="1"/>
        <w:numId w:val="6"/>
      </w:numPr>
      <w:spacing w:before="120" w:after="12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ListNumber3">
    <w:name w:val="List Number 3"/>
    <w:basedOn w:val="Normal"/>
    <w:rsid w:val="00B62260"/>
    <w:pPr>
      <w:keepLines/>
      <w:numPr>
        <w:ilvl w:val="2"/>
        <w:numId w:val="6"/>
      </w:numPr>
      <w:spacing w:after="12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B6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F9"/>
  </w:style>
  <w:style w:type="paragraph" w:styleId="Footer">
    <w:name w:val="footer"/>
    <w:basedOn w:val="Normal"/>
    <w:link w:val="FooterChar"/>
    <w:uiPriority w:val="99"/>
    <w:unhideWhenUsed/>
    <w:rsid w:val="0076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EF6947CCDC45B8DF6ED9A4262F5A" ma:contentTypeVersion="17" ma:contentTypeDescription="Create a new document." ma:contentTypeScope="" ma:versionID="ce379dcaa9b5e039d6462fed9df3cb26">
  <xsd:schema xmlns:xsd="http://www.w3.org/2001/XMLSchema" xmlns:xs="http://www.w3.org/2001/XMLSchema" xmlns:p="http://schemas.microsoft.com/office/2006/metadata/properties" xmlns:ns2="60da6a67-1a20-43a8-8ec1-ecd43dcc768b" xmlns:ns3="1514c349-cfef-4b83-b8d9-b8300f232be9" targetNamespace="http://schemas.microsoft.com/office/2006/metadata/properties" ma:root="true" ma:fieldsID="21bd25eb9f7b5e3f8eab8a7e995233b5" ns2:_="" ns3:_="">
    <xsd:import namespace="60da6a67-1a20-43a8-8ec1-ecd43dcc768b"/>
    <xsd:import namespace="1514c349-cfef-4b83-b8d9-b8300f23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6a67-1a20-43a8-8ec1-ecd43dcc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3fd9d-755a-473e-8e91-fe1dae0c0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349-cfef-4b83-b8d9-b8300f232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b547b-07d4-4880-a087-f4acb0d87cfe}" ma:internalName="TaxCatchAll" ma:showField="CatchAllData" ma:web="1514c349-cfef-4b83-b8d9-b8300f23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a6a67-1a20-43a8-8ec1-ecd43dcc768b">
      <Terms xmlns="http://schemas.microsoft.com/office/infopath/2007/PartnerControls"/>
    </lcf76f155ced4ddcb4097134ff3c332f>
    <TaxCatchAll xmlns="1514c349-cfef-4b83-b8d9-b8300f232be9" xsi:nil="true"/>
  </documentManagement>
</p:properties>
</file>

<file path=customXml/itemProps1.xml><?xml version="1.0" encoding="utf-8"?>
<ds:datastoreItem xmlns:ds="http://schemas.openxmlformats.org/officeDocument/2006/customXml" ds:itemID="{F9488DF5-8581-4070-ABA3-6AB3517A6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D687B-B8D8-4B48-8523-BFF83BC9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a6a67-1a20-43a8-8ec1-ecd43dcc768b"/>
    <ds:schemaRef ds:uri="1514c349-cfef-4b83-b8d9-b8300f23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7FDF8-7D1F-48A6-9ECC-8C4F269DCD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165C6-D5AC-481D-9F76-3C0AE886A9CF}">
  <ds:schemaRefs>
    <ds:schemaRef ds:uri="http://schemas.microsoft.com/office/2006/metadata/properties"/>
    <ds:schemaRef ds:uri="http://schemas.microsoft.com/office/infopath/2007/PartnerControls"/>
    <ds:schemaRef ds:uri="60da6a67-1a20-43a8-8ec1-ecd43dcc768b"/>
    <ds:schemaRef ds:uri="1514c349-cfef-4b83-b8d9-b8300f232b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Rowan Johnston</cp:lastModifiedBy>
  <cp:revision>3</cp:revision>
  <cp:lastPrinted>2022-11-29T16:28:00Z</cp:lastPrinted>
  <dcterms:created xsi:type="dcterms:W3CDTF">2022-11-30T12:12:00Z</dcterms:created>
  <dcterms:modified xsi:type="dcterms:W3CDTF">2023-07-26T10:31:00Z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0x0101006C19EF6947CCDC45B8DF6ED9A4262F5A</vt:lpwstr>
  </property>
</Properties>
</file>